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Default="00D95462">
      <w:pPr>
        <w:pStyle w:val="BodyText"/>
        <w:spacing w:before="4"/>
        <w:rPr>
          <w:rFonts w:ascii="Times New Roman"/>
          <w:b w:val="0"/>
          <w:sz w:val="26"/>
        </w:rPr>
      </w:pPr>
    </w:p>
    <w:p w14:paraId="50838FCF" w14:textId="77777777" w:rsidR="00D95462" w:rsidRPr="005F40CA" w:rsidRDefault="00AF12E3">
      <w:pPr>
        <w:spacing w:before="92"/>
        <w:ind w:left="176"/>
        <w:rPr>
          <w:b/>
          <w:sz w:val="28"/>
          <w:lang w:val="en-ID"/>
        </w:rPr>
      </w:pPr>
      <w:r>
        <w:rPr>
          <w:noProof/>
          <w:lang w:val="id-ID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F40CA">
        <w:rPr>
          <w:b/>
          <w:sz w:val="28"/>
          <w:lang w:val="en-ID"/>
        </w:rPr>
        <w:t>Questions from tenderers and corresponding answers</w:t>
      </w:r>
    </w:p>
    <w:p w14:paraId="6230CFB7" w14:textId="77777777" w:rsidR="00D95462" w:rsidRPr="005F40CA" w:rsidRDefault="00D95462">
      <w:pPr>
        <w:pStyle w:val="BodyText"/>
        <w:spacing w:before="9"/>
        <w:rPr>
          <w:sz w:val="40"/>
          <w:lang w:val="en-ID"/>
        </w:rPr>
      </w:pPr>
    </w:p>
    <w:p w14:paraId="059D7F51" w14:textId="77777777" w:rsidR="00D95462" w:rsidRPr="005F40CA" w:rsidRDefault="00AF12E3">
      <w:pPr>
        <w:ind w:left="176"/>
        <w:rPr>
          <w:lang w:val="en-ID"/>
        </w:rPr>
      </w:pPr>
      <w:r w:rsidRPr="005F40CA">
        <w:rPr>
          <w:b/>
          <w:color w:val="FF0000"/>
          <w:lang w:val="en-ID"/>
        </w:rPr>
        <w:t xml:space="preserve">N.B.: </w:t>
      </w:r>
      <w:r w:rsidRPr="005F40CA">
        <w:rPr>
          <w:color w:val="FF0000"/>
          <w:lang w:val="en-ID"/>
        </w:rPr>
        <w:t>The questions and answers will form an integral part of the tender documents.</w:t>
      </w:r>
    </w:p>
    <w:p w14:paraId="062A061E" w14:textId="77777777" w:rsidR="00D95462" w:rsidRPr="005F40CA" w:rsidRDefault="00D95462">
      <w:pPr>
        <w:pStyle w:val="BodyText"/>
        <w:spacing w:before="10"/>
        <w:rPr>
          <w:b w:val="0"/>
          <w:sz w:val="13"/>
          <w:lang w:val="en-ID"/>
        </w:rPr>
      </w:pPr>
    </w:p>
    <w:p w14:paraId="064C4E40" w14:textId="3C3F5A3C" w:rsidR="00BA4B9E" w:rsidRPr="000D5128" w:rsidRDefault="00AF12E3" w:rsidP="005F40CA">
      <w:pPr>
        <w:pStyle w:val="BodyText"/>
        <w:spacing w:before="94"/>
        <w:ind w:left="3402" w:right="378" w:hanging="3260"/>
        <w:rPr>
          <w:sz w:val="20"/>
          <w:szCs w:val="20"/>
          <w:lang w:val="en-ID"/>
        </w:rPr>
      </w:pPr>
      <w:r w:rsidRPr="000D5128">
        <w:rPr>
          <w:sz w:val="20"/>
          <w:szCs w:val="20"/>
          <w:lang w:val="en-ID"/>
        </w:rPr>
        <w:t>Transaction</w:t>
      </w:r>
      <w:r w:rsidRPr="000D5128">
        <w:rPr>
          <w:spacing w:val="-1"/>
          <w:sz w:val="20"/>
          <w:szCs w:val="20"/>
          <w:lang w:val="en-ID"/>
        </w:rPr>
        <w:t xml:space="preserve"> </w:t>
      </w:r>
      <w:r w:rsidRPr="000D5128">
        <w:rPr>
          <w:sz w:val="20"/>
          <w:szCs w:val="20"/>
          <w:lang w:val="en-ID"/>
        </w:rPr>
        <w:t>number</w:t>
      </w:r>
      <w:r w:rsidR="005F40CA" w:rsidRPr="000D5128">
        <w:rPr>
          <w:sz w:val="20"/>
          <w:szCs w:val="20"/>
          <w:lang w:val="en-ID"/>
        </w:rPr>
        <w:t xml:space="preserve">             </w:t>
      </w:r>
      <w:r w:rsidR="000D5128">
        <w:rPr>
          <w:sz w:val="20"/>
          <w:szCs w:val="20"/>
          <w:lang w:val="en-ID"/>
        </w:rPr>
        <w:t xml:space="preserve">     </w:t>
      </w:r>
      <w:r w:rsidR="005F40CA" w:rsidRPr="000D5128">
        <w:rPr>
          <w:sz w:val="20"/>
          <w:szCs w:val="20"/>
          <w:lang w:val="en-ID"/>
        </w:rPr>
        <w:t xml:space="preserve">  </w:t>
      </w:r>
      <w:proofErr w:type="gramStart"/>
      <w:r w:rsidR="005F40CA" w:rsidRPr="000D5128">
        <w:rPr>
          <w:sz w:val="20"/>
          <w:szCs w:val="20"/>
          <w:lang w:val="en-ID"/>
        </w:rPr>
        <w:t xml:space="preserve">  </w:t>
      </w:r>
      <w:r w:rsidRPr="000D5128">
        <w:rPr>
          <w:sz w:val="20"/>
          <w:szCs w:val="20"/>
          <w:lang w:val="en-ID"/>
        </w:rPr>
        <w:t>:</w:t>
      </w:r>
      <w:proofErr w:type="gramEnd"/>
      <w:r w:rsidR="005F40CA" w:rsidRPr="000D5128">
        <w:rPr>
          <w:sz w:val="20"/>
          <w:szCs w:val="20"/>
          <w:lang w:val="en-ID"/>
        </w:rPr>
        <w:t xml:space="preserve"> 83493957 - Inventory of Peat Ecosystem Characteristics in the 2 KHG (Peat Hydrological Unit) of 1.   KHG Sungai </w:t>
      </w:r>
      <w:proofErr w:type="spellStart"/>
      <w:r w:rsidR="005F40CA" w:rsidRPr="000D5128">
        <w:rPr>
          <w:sz w:val="20"/>
          <w:szCs w:val="20"/>
          <w:lang w:val="en-ID"/>
        </w:rPr>
        <w:t>Balangan</w:t>
      </w:r>
      <w:proofErr w:type="spellEnd"/>
      <w:r w:rsidR="005F40CA" w:rsidRPr="000D5128">
        <w:rPr>
          <w:sz w:val="20"/>
          <w:szCs w:val="20"/>
          <w:lang w:val="en-ID"/>
        </w:rPr>
        <w:t xml:space="preserve"> – Sungai </w:t>
      </w:r>
      <w:proofErr w:type="spellStart"/>
      <w:r w:rsidR="005F40CA" w:rsidRPr="000D5128">
        <w:rPr>
          <w:sz w:val="20"/>
          <w:szCs w:val="20"/>
          <w:lang w:val="en-ID"/>
        </w:rPr>
        <w:t>Batanglai</w:t>
      </w:r>
      <w:proofErr w:type="spellEnd"/>
      <w:r w:rsidR="005F40CA" w:rsidRPr="000D5128">
        <w:rPr>
          <w:sz w:val="20"/>
          <w:szCs w:val="20"/>
          <w:lang w:val="en-ID"/>
        </w:rPr>
        <w:t xml:space="preserve"> 2. Sungai Barito – Sungai Taping (Scale 1:50,000) in South Kalimantan Province, Indonesia</w:t>
      </w:r>
    </w:p>
    <w:p w14:paraId="15396F83" w14:textId="7F65FC82" w:rsidR="00D95462" w:rsidRPr="000D5128" w:rsidRDefault="00AF12E3" w:rsidP="00562333">
      <w:pPr>
        <w:pStyle w:val="BodyText"/>
        <w:tabs>
          <w:tab w:val="left" w:pos="3297"/>
        </w:tabs>
        <w:spacing w:before="94"/>
        <w:ind w:left="176" w:right="9270"/>
        <w:rPr>
          <w:sz w:val="20"/>
          <w:szCs w:val="20"/>
          <w:lang w:val="id-ID"/>
        </w:rPr>
      </w:pPr>
      <w:r w:rsidRPr="000D5128">
        <w:rPr>
          <w:sz w:val="20"/>
          <w:szCs w:val="20"/>
          <w:lang w:val="en-ID"/>
        </w:rPr>
        <w:t>Project processing number</w:t>
      </w:r>
      <w:r w:rsidR="005F40CA" w:rsidRPr="000D5128">
        <w:rPr>
          <w:sz w:val="20"/>
          <w:szCs w:val="20"/>
          <w:lang w:val="en-ID"/>
        </w:rPr>
        <w:tab/>
      </w:r>
      <w:r w:rsidRPr="000D5128">
        <w:rPr>
          <w:sz w:val="20"/>
          <w:szCs w:val="20"/>
          <w:lang w:val="en-ID"/>
        </w:rPr>
        <w:t>:</w:t>
      </w:r>
      <w:r w:rsidRPr="000D5128">
        <w:rPr>
          <w:spacing w:val="9"/>
          <w:sz w:val="20"/>
          <w:szCs w:val="20"/>
          <w:lang w:val="en-ID"/>
        </w:rPr>
        <w:t xml:space="preserve"> </w:t>
      </w:r>
      <w:r w:rsidR="005F40CA" w:rsidRPr="000D5128">
        <w:rPr>
          <w:sz w:val="20"/>
          <w:szCs w:val="20"/>
          <w:lang w:val="en-US"/>
        </w:rPr>
        <w:t>22.2140.6-001.00</w:t>
      </w:r>
      <w:r w:rsidRPr="000D5128">
        <w:rPr>
          <w:spacing w:val="9"/>
          <w:sz w:val="20"/>
          <w:szCs w:val="20"/>
          <w:lang w:val="id-ID"/>
        </w:rPr>
        <w:tab/>
      </w:r>
    </w:p>
    <w:p w14:paraId="4E5747A8" w14:textId="256F087E" w:rsidR="00BA4B9E" w:rsidRPr="000D5128" w:rsidRDefault="00AF12E3">
      <w:pPr>
        <w:pStyle w:val="BodyText"/>
        <w:tabs>
          <w:tab w:val="left" w:pos="3297"/>
        </w:tabs>
        <w:ind w:left="176" w:right="7147"/>
        <w:rPr>
          <w:sz w:val="20"/>
          <w:szCs w:val="20"/>
          <w:lang w:val="en-US"/>
        </w:rPr>
      </w:pPr>
      <w:r w:rsidRPr="000D5128">
        <w:rPr>
          <w:sz w:val="20"/>
          <w:szCs w:val="20"/>
          <w:lang w:val="en-ID"/>
        </w:rPr>
        <w:t>Brief</w:t>
      </w:r>
      <w:r w:rsidRPr="000D5128">
        <w:rPr>
          <w:spacing w:val="-2"/>
          <w:sz w:val="20"/>
          <w:szCs w:val="20"/>
          <w:lang w:val="en-ID"/>
        </w:rPr>
        <w:t xml:space="preserve"> </w:t>
      </w:r>
      <w:r w:rsidRPr="000D5128">
        <w:rPr>
          <w:sz w:val="20"/>
          <w:szCs w:val="20"/>
          <w:lang w:val="en-ID"/>
        </w:rPr>
        <w:t>project</w:t>
      </w:r>
      <w:r w:rsidRPr="000D5128">
        <w:rPr>
          <w:spacing w:val="-1"/>
          <w:sz w:val="20"/>
          <w:szCs w:val="20"/>
          <w:lang w:val="en-ID"/>
        </w:rPr>
        <w:t xml:space="preserve"> </w:t>
      </w:r>
      <w:r w:rsidRPr="000D5128">
        <w:rPr>
          <w:sz w:val="20"/>
          <w:szCs w:val="20"/>
          <w:lang w:val="en-ID"/>
        </w:rPr>
        <w:t>title</w:t>
      </w:r>
      <w:r w:rsidR="005F40CA" w:rsidRPr="000D5128">
        <w:rPr>
          <w:sz w:val="20"/>
          <w:szCs w:val="20"/>
          <w:lang w:val="en-ID"/>
        </w:rPr>
        <w:tab/>
      </w:r>
      <w:r w:rsidRPr="000D5128">
        <w:rPr>
          <w:sz w:val="20"/>
          <w:szCs w:val="20"/>
          <w:lang w:val="en-ID"/>
        </w:rPr>
        <w:t>:</w:t>
      </w:r>
      <w:r w:rsidR="00562333" w:rsidRPr="000D5128">
        <w:rPr>
          <w:sz w:val="20"/>
          <w:szCs w:val="20"/>
          <w:lang w:val="en-ID"/>
        </w:rPr>
        <w:t xml:space="preserve"> </w:t>
      </w:r>
      <w:r w:rsidR="005F40CA" w:rsidRPr="000D5128">
        <w:rPr>
          <w:sz w:val="20"/>
          <w:szCs w:val="20"/>
          <w:lang w:val="en-ID"/>
        </w:rPr>
        <w:t>PROMANGROVEPEAT</w:t>
      </w:r>
      <w:r w:rsidRPr="000D5128">
        <w:rPr>
          <w:sz w:val="20"/>
          <w:szCs w:val="20"/>
          <w:lang w:val="en-ID"/>
        </w:rPr>
        <w:tab/>
      </w:r>
    </w:p>
    <w:p w14:paraId="5777BA6C" w14:textId="2FA59C32" w:rsidR="00D95462" w:rsidRPr="000D5128" w:rsidRDefault="00AF12E3">
      <w:pPr>
        <w:pStyle w:val="BodyText"/>
        <w:tabs>
          <w:tab w:val="left" w:pos="3297"/>
        </w:tabs>
        <w:ind w:left="176" w:right="7147"/>
        <w:rPr>
          <w:sz w:val="20"/>
          <w:szCs w:val="20"/>
          <w:lang w:val="en-US"/>
        </w:rPr>
      </w:pPr>
      <w:r w:rsidRPr="000D5128">
        <w:rPr>
          <w:sz w:val="20"/>
          <w:szCs w:val="20"/>
          <w:lang w:val="en-ID"/>
        </w:rPr>
        <w:t>Country</w:t>
      </w:r>
      <w:r w:rsidR="005F40CA" w:rsidRPr="000D5128">
        <w:rPr>
          <w:sz w:val="20"/>
          <w:szCs w:val="20"/>
          <w:lang w:val="en-ID"/>
        </w:rPr>
        <w:tab/>
      </w:r>
      <w:r w:rsidRPr="000D5128">
        <w:rPr>
          <w:sz w:val="20"/>
          <w:szCs w:val="20"/>
          <w:lang w:val="en-ID"/>
        </w:rPr>
        <w:t>:</w:t>
      </w:r>
      <w:r w:rsidR="00562333" w:rsidRPr="000D5128">
        <w:rPr>
          <w:sz w:val="20"/>
          <w:szCs w:val="20"/>
          <w:lang w:val="en-ID"/>
        </w:rPr>
        <w:t xml:space="preserve"> </w:t>
      </w:r>
      <w:r w:rsidR="005F40CA" w:rsidRPr="000D5128">
        <w:rPr>
          <w:sz w:val="20"/>
          <w:szCs w:val="20"/>
          <w:lang w:val="en-ID"/>
        </w:rPr>
        <w:t>Indonesia</w:t>
      </w:r>
      <w:r w:rsidRPr="000D5128">
        <w:rPr>
          <w:sz w:val="20"/>
          <w:szCs w:val="20"/>
          <w:lang w:val="en-ID"/>
        </w:rPr>
        <w:tab/>
      </w:r>
    </w:p>
    <w:p w14:paraId="2737A62A" w14:textId="77777777" w:rsidR="00D95462" w:rsidRPr="000D5128" w:rsidRDefault="00D95462">
      <w:pPr>
        <w:pStyle w:val="BodyText"/>
        <w:spacing w:before="11"/>
        <w:rPr>
          <w:sz w:val="20"/>
          <w:szCs w:val="20"/>
          <w:lang w:val="en-ID"/>
        </w:rPr>
      </w:pPr>
    </w:p>
    <w:p w14:paraId="1CEE6670" w14:textId="77777777" w:rsidR="00D95462" w:rsidRPr="000D5128" w:rsidRDefault="00AF12E3">
      <w:pPr>
        <w:pStyle w:val="BodyText"/>
        <w:tabs>
          <w:tab w:val="left" w:pos="1720"/>
        </w:tabs>
        <w:ind w:left="176"/>
        <w:rPr>
          <w:sz w:val="20"/>
          <w:szCs w:val="20"/>
          <w:lang w:val="en-ID"/>
        </w:rPr>
      </w:pPr>
      <w:r w:rsidRPr="000D5128">
        <w:rPr>
          <w:sz w:val="20"/>
          <w:szCs w:val="20"/>
          <w:lang w:val="en-ID"/>
        </w:rPr>
        <w:t>Version</w:t>
      </w:r>
      <w:r w:rsidRPr="000D5128">
        <w:rPr>
          <w:sz w:val="20"/>
          <w:szCs w:val="20"/>
          <w:lang w:val="en-ID"/>
        </w:rPr>
        <w:tab/>
        <w:t>from</w:t>
      </w:r>
    </w:p>
    <w:p w14:paraId="00DC8D9D" w14:textId="77777777" w:rsidR="00D95462" w:rsidRPr="005F40CA" w:rsidRDefault="00D95462">
      <w:pPr>
        <w:pStyle w:val="BodyText"/>
        <w:spacing w:before="6"/>
        <w:rPr>
          <w:lang w:val="en-ID"/>
        </w:rPr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Default="00AF12E3">
            <w:pPr>
              <w:pStyle w:val="TableParagraph"/>
              <w:spacing w:before="201"/>
              <w:ind w:left="69"/>
              <w:rPr>
                <w:b/>
              </w:rPr>
            </w:pPr>
            <w:proofErr w:type="spellStart"/>
            <w:r>
              <w:rPr>
                <w:b/>
              </w:rPr>
              <w:t>No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5F40CA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proofErr w:type="spellStart"/>
            <w:r w:rsidRPr="005F40CA">
              <w:rPr>
                <w:b/>
                <w:lang w:val="fr-FR"/>
              </w:rPr>
              <w:t>Subject</w:t>
            </w:r>
            <w:proofErr w:type="spellEnd"/>
          </w:p>
          <w:p w14:paraId="16C13341" w14:textId="77777777" w:rsidR="00D95462" w:rsidRPr="005F40CA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5F40CA">
              <w:rPr>
                <w:b/>
                <w:sz w:val="20"/>
                <w:lang w:val="fr-FR"/>
              </w:rPr>
              <w:t>(</w:t>
            </w:r>
            <w:proofErr w:type="gramStart"/>
            <w:r w:rsidRPr="005F40CA">
              <w:rPr>
                <w:b/>
                <w:sz w:val="20"/>
                <w:lang w:val="fr-FR"/>
              </w:rPr>
              <w:t>e.g.</w:t>
            </w:r>
            <w:proofErr w:type="gramEnd"/>
            <w:r w:rsidRPr="005F40CA">
              <w:rPr>
                <w:b/>
                <w:sz w:val="20"/>
                <w:lang w:val="fr-FR"/>
              </w:rPr>
              <w:t xml:space="preserve">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Answer</w:t>
            </w:r>
          </w:p>
        </w:tc>
      </w:tr>
      <w:tr w:rsidR="00D95462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Default="00AF12E3">
            <w:pPr>
              <w:pStyle w:val="TableParagraph"/>
              <w:spacing w:before="55"/>
              <w:ind w:left="69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BA4B9E" w:rsidRDefault="00D95462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4950" w:type="dxa"/>
          </w:tcPr>
          <w:p w14:paraId="6AB7E5B4" w14:textId="05FDD23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2BF42A4B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D95462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50" w:type="dxa"/>
          </w:tcPr>
          <w:p w14:paraId="2CBA2EFF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7DA9A74D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4813A8A7" w14:textId="77777777" w:rsid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3539DA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26A307FE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57765318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F7C1865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76C0A624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2E95E3D2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4751BF76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35ED373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14:paraId="37E29E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</w:tbl>
    <w:p w14:paraId="1C43624D" w14:textId="77777777" w:rsidR="00D95462" w:rsidRDefault="00D95462">
      <w:pPr>
        <w:pStyle w:val="BodyText"/>
        <w:rPr>
          <w:sz w:val="20"/>
        </w:rPr>
      </w:pPr>
    </w:p>
    <w:p w14:paraId="601ED772" w14:textId="77777777" w:rsidR="00D95462" w:rsidRDefault="00D95462">
      <w:pPr>
        <w:pStyle w:val="BodyText"/>
        <w:rPr>
          <w:sz w:val="20"/>
        </w:rPr>
      </w:pPr>
    </w:p>
    <w:p w14:paraId="1A3C2874" w14:textId="77777777" w:rsidR="00D95462" w:rsidRDefault="00D95462">
      <w:pPr>
        <w:pStyle w:val="BodyText"/>
        <w:rPr>
          <w:sz w:val="20"/>
        </w:rPr>
      </w:pPr>
    </w:p>
    <w:p w14:paraId="10E89D2C" w14:textId="77777777" w:rsidR="00D95462" w:rsidRDefault="00D95462">
      <w:pPr>
        <w:pStyle w:val="BodyText"/>
        <w:rPr>
          <w:sz w:val="20"/>
        </w:rPr>
      </w:pPr>
    </w:p>
    <w:p w14:paraId="46E248D9" w14:textId="77777777" w:rsidR="00D95462" w:rsidRDefault="00D95462">
      <w:pPr>
        <w:pStyle w:val="BodyText"/>
        <w:rPr>
          <w:sz w:val="20"/>
        </w:rPr>
      </w:pPr>
    </w:p>
    <w:p w14:paraId="72117895" w14:textId="77777777" w:rsidR="00D95462" w:rsidRDefault="00D95462">
      <w:pPr>
        <w:pStyle w:val="BodyText"/>
        <w:rPr>
          <w:sz w:val="20"/>
        </w:rPr>
      </w:pPr>
    </w:p>
    <w:p w14:paraId="234BDE79" w14:textId="77777777" w:rsidR="00D95462" w:rsidRDefault="00D95462">
      <w:pPr>
        <w:pStyle w:val="BodyText"/>
        <w:rPr>
          <w:sz w:val="20"/>
        </w:rPr>
      </w:pPr>
    </w:p>
    <w:p w14:paraId="30A282A1" w14:textId="77777777" w:rsidR="00D95462" w:rsidRDefault="00D95462">
      <w:pPr>
        <w:pStyle w:val="BodyText"/>
        <w:rPr>
          <w:sz w:val="20"/>
        </w:rPr>
      </w:pPr>
    </w:p>
    <w:p w14:paraId="657A1694" w14:textId="77777777" w:rsidR="00D95462" w:rsidRDefault="00D95462">
      <w:pPr>
        <w:pStyle w:val="BodyText"/>
        <w:rPr>
          <w:sz w:val="20"/>
        </w:rPr>
      </w:pPr>
    </w:p>
    <w:p w14:paraId="17C11F88" w14:textId="77777777" w:rsidR="00D95462" w:rsidRDefault="00D95462">
      <w:pPr>
        <w:pStyle w:val="BodyText"/>
        <w:rPr>
          <w:sz w:val="20"/>
        </w:rPr>
      </w:pPr>
    </w:p>
    <w:p w14:paraId="66E3703B" w14:textId="77777777" w:rsidR="00D95462" w:rsidRDefault="00D95462">
      <w:pPr>
        <w:pStyle w:val="BodyText"/>
        <w:rPr>
          <w:sz w:val="20"/>
        </w:rPr>
      </w:pPr>
    </w:p>
    <w:p w14:paraId="3E5580BE" w14:textId="77777777" w:rsidR="00D95462" w:rsidRDefault="00D95462">
      <w:pPr>
        <w:pStyle w:val="BodyText"/>
        <w:rPr>
          <w:sz w:val="20"/>
        </w:rPr>
      </w:pPr>
    </w:p>
    <w:p w14:paraId="7138D5C8" w14:textId="77777777" w:rsidR="00D95462" w:rsidRDefault="00D95462">
      <w:pPr>
        <w:pStyle w:val="BodyText"/>
        <w:rPr>
          <w:sz w:val="20"/>
        </w:rPr>
      </w:pPr>
    </w:p>
    <w:p w14:paraId="2C6E54EA" w14:textId="77777777" w:rsidR="00D95462" w:rsidRDefault="00D95462">
      <w:pPr>
        <w:pStyle w:val="BodyText"/>
        <w:rPr>
          <w:sz w:val="20"/>
        </w:rPr>
      </w:pPr>
    </w:p>
    <w:p w14:paraId="1FBC6735" w14:textId="77777777" w:rsidR="00D95462" w:rsidRDefault="00D95462">
      <w:pPr>
        <w:pStyle w:val="BodyText"/>
        <w:rPr>
          <w:sz w:val="20"/>
        </w:rPr>
      </w:pPr>
    </w:p>
    <w:p w14:paraId="19D019B3" w14:textId="77777777" w:rsidR="00D95462" w:rsidRDefault="00D95462">
      <w:pPr>
        <w:pStyle w:val="BodyText"/>
        <w:rPr>
          <w:sz w:val="20"/>
        </w:rPr>
      </w:pPr>
    </w:p>
    <w:p w14:paraId="5F769967" w14:textId="77777777" w:rsidR="00D95462" w:rsidRDefault="00D95462">
      <w:pPr>
        <w:pStyle w:val="BodyText"/>
        <w:rPr>
          <w:sz w:val="20"/>
        </w:rPr>
      </w:pPr>
    </w:p>
    <w:p w14:paraId="63E7F928" w14:textId="77777777" w:rsidR="00D95462" w:rsidRDefault="00D95462">
      <w:pPr>
        <w:pStyle w:val="BodyText"/>
        <w:rPr>
          <w:sz w:val="20"/>
        </w:rPr>
      </w:pPr>
    </w:p>
    <w:p w14:paraId="554E4D38" w14:textId="77777777" w:rsidR="00D95462" w:rsidRDefault="00D95462">
      <w:pPr>
        <w:rPr>
          <w:sz w:val="20"/>
        </w:rPr>
        <w:sectPr w:rsidR="00D95462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Default="00D95462">
      <w:pPr>
        <w:pStyle w:val="BodyText"/>
        <w:rPr>
          <w:sz w:val="16"/>
        </w:rPr>
      </w:pPr>
    </w:p>
    <w:p w14:paraId="57C29BAE" w14:textId="77777777" w:rsidR="00D95462" w:rsidRDefault="00D95462">
      <w:pPr>
        <w:pStyle w:val="BodyText"/>
        <w:rPr>
          <w:sz w:val="16"/>
        </w:rPr>
      </w:pPr>
    </w:p>
    <w:p w14:paraId="5FDB560C" w14:textId="77777777" w:rsidR="00D95462" w:rsidRDefault="00AF12E3">
      <w:pPr>
        <w:spacing w:before="102"/>
        <w:ind w:left="176"/>
        <w:rPr>
          <w:sz w:val="14"/>
        </w:rPr>
      </w:pPr>
      <w:r>
        <w:rPr>
          <w:sz w:val="14"/>
        </w:rPr>
        <w:t>10/2016</w:t>
      </w:r>
    </w:p>
    <w:p w14:paraId="7C810384" w14:textId="77777777" w:rsidR="00D95462" w:rsidRDefault="00AF12E3">
      <w:pPr>
        <w:pStyle w:val="BodyText"/>
        <w:spacing w:before="9"/>
        <w:rPr>
          <w:b w:val="0"/>
        </w:rPr>
      </w:pPr>
      <w:r>
        <w:rPr>
          <w:b w:val="0"/>
        </w:rPr>
        <w:br w:type="column"/>
      </w:r>
    </w:p>
    <w:p w14:paraId="7C70D423" w14:textId="77777777" w:rsidR="00D95462" w:rsidRDefault="00AF12E3">
      <w:pPr>
        <w:ind w:left="176"/>
        <w:rPr>
          <w:sz w:val="18"/>
        </w:rPr>
      </w:pPr>
      <w:r>
        <w:rPr>
          <w:sz w:val="18"/>
        </w:rPr>
        <w:t>Page 1</w:t>
      </w:r>
    </w:p>
    <w:sectPr w:rsidR="00D95462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462"/>
    <w:rsid w:val="000D5128"/>
    <w:rsid w:val="001A54BE"/>
    <w:rsid w:val="003B76AC"/>
    <w:rsid w:val="004453AA"/>
    <w:rsid w:val="00562333"/>
    <w:rsid w:val="005F40CA"/>
    <w:rsid w:val="00925D69"/>
    <w:rsid w:val="00990491"/>
    <w:rsid w:val="00AF12E3"/>
    <w:rsid w:val="00BA4B9E"/>
    <w:rsid w:val="00BE77FC"/>
    <w:rsid w:val="00D95462"/>
    <w:rsid w:val="00E51C68"/>
    <w:rsid w:val="00F0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</dc:creator>
  <cp:lastModifiedBy>Irvan, Andri GIZ ID</cp:lastModifiedBy>
  <cp:revision>15</cp:revision>
  <dcterms:created xsi:type="dcterms:W3CDTF">2019-03-20T04:19:00Z</dcterms:created>
  <dcterms:modified xsi:type="dcterms:W3CDTF">2025-07-24T03:08:00Z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</Properties>
</file>